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B51" w:rsidRPr="00F83B08" w:rsidRDefault="00660B51" w:rsidP="00660B51">
      <w:pPr>
        <w:jc w:val="center"/>
        <w:rPr>
          <w:rFonts w:ascii="Times New Roman" w:hAnsi="Times New Roman" w:cs="Times New Roman"/>
          <w:sz w:val="28"/>
          <w:szCs w:val="28"/>
        </w:rPr>
      </w:pPr>
      <w:r w:rsidRPr="00F83B08">
        <w:rPr>
          <w:rFonts w:ascii="Times New Roman" w:hAnsi="Times New Roman" w:cs="Times New Roman"/>
          <w:sz w:val="28"/>
          <w:szCs w:val="28"/>
        </w:rPr>
        <w:t>Департамент образования администрации города Нижнего Новгорода</w:t>
      </w:r>
    </w:p>
    <w:p w:rsidR="00660B51" w:rsidRPr="00F83B08" w:rsidRDefault="00660B51" w:rsidP="00660B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B08">
        <w:rPr>
          <w:rFonts w:ascii="Times New Roman" w:hAnsi="Times New Roman" w:cs="Times New Roman"/>
          <w:b/>
          <w:bCs/>
          <w:sz w:val="28"/>
          <w:szCs w:val="28"/>
        </w:rPr>
        <w:t>Муниципальное автономное дошкольное образовательное учреждение</w:t>
      </w:r>
    </w:p>
    <w:p w:rsidR="00660B51" w:rsidRPr="00F83B08" w:rsidRDefault="00660B51" w:rsidP="00660B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B08">
        <w:rPr>
          <w:rFonts w:ascii="Times New Roman" w:hAnsi="Times New Roman" w:cs="Times New Roman"/>
          <w:b/>
          <w:bCs/>
          <w:sz w:val="28"/>
          <w:szCs w:val="28"/>
        </w:rPr>
        <w:t>«Детский сад № 35»</w:t>
      </w:r>
    </w:p>
    <w:p w:rsidR="00660B51" w:rsidRPr="00F83B08" w:rsidRDefault="00660B51" w:rsidP="00660B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B08">
        <w:rPr>
          <w:rFonts w:ascii="Times New Roman" w:hAnsi="Times New Roman" w:cs="Times New Roman"/>
          <w:b/>
          <w:bCs/>
          <w:sz w:val="28"/>
          <w:szCs w:val="28"/>
        </w:rPr>
        <w:t>(МАДОУ «Детский сад № 35»)</w:t>
      </w:r>
    </w:p>
    <w:p w:rsidR="002551DD" w:rsidRDefault="002551DD" w:rsidP="002551DD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2551DD" w:rsidRDefault="002551DD" w:rsidP="002551DD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60B51" w:rsidRDefault="002551DD" w:rsidP="00660B51">
      <w:pPr>
        <w:pStyle w:val="a3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</w:t>
      </w:r>
      <w:r w:rsid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</w:t>
      </w:r>
    </w:p>
    <w:p w:rsidR="00660B51" w:rsidRDefault="00660B51" w:rsidP="00660B51">
      <w:pPr>
        <w:pStyle w:val="a3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60B51" w:rsidRDefault="00660B51" w:rsidP="00660B51">
      <w:pPr>
        <w:pStyle w:val="a3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551DD" w:rsidRPr="00660B51" w:rsidRDefault="002551DD" w:rsidP="00660B51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Авторская</w:t>
      </w:r>
      <w:r w:rsid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интерактивная игра</w:t>
      </w:r>
    </w:p>
    <w:p w:rsidR="002551DD" w:rsidRDefault="002551DD" w:rsidP="00660B51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формированию у детей чувства любви, патриотизма к своему городу – Нижнему Новгороду</w:t>
      </w:r>
    </w:p>
    <w:p w:rsidR="00660B51" w:rsidRPr="00660B51" w:rsidRDefault="000C48B9" w:rsidP="00660B51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«О</w:t>
      </w:r>
      <w:r w:rsidR="00660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бщие элементы костюма Нижегородского края»</w:t>
      </w:r>
    </w:p>
    <w:p w:rsidR="002551DD" w:rsidRDefault="002551DD" w:rsidP="002551DD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B050"/>
          <w:sz w:val="36"/>
          <w:szCs w:val="36"/>
        </w:rPr>
      </w:pPr>
    </w:p>
    <w:p w:rsidR="00660B51" w:rsidRDefault="00660B51" w:rsidP="002551DD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B050"/>
          <w:sz w:val="36"/>
          <w:szCs w:val="36"/>
        </w:rPr>
      </w:pPr>
    </w:p>
    <w:p w:rsidR="00660B51" w:rsidRDefault="00660B51" w:rsidP="002551DD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B050"/>
          <w:sz w:val="36"/>
          <w:szCs w:val="36"/>
        </w:rPr>
      </w:pPr>
    </w:p>
    <w:p w:rsidR="00660B51" w:rsidRDefault="00660B51" w:rsidP="002551DD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B050"/>
          <w:sz w:val="36"/>
          <w:szCs w:val="36"/>
        </w:rPr>
      </w:pPr>
    </w:p>
    <w:p w:rsidR="00660B51" w:rsidRPr="004661CF" w:rsidRDefault="00660B51" w:rsidP="002551DD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color w:val="00B050"/>
          <w:sz w:val="36"/>
          <w:szCs w:val="36"/>
        </w:rPr>
      </w:pPr>
    </w:p>
    <w:p w:rsidR="002551DD" w:rsidRDefault="002551DD" w:rsidP="002551DD"/>
    <w:p w:rsidR="00660B51" w:rsidRPr="00660B51" w:rsidRDefault="00660B51" w:rsidP="00660B5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B51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разработал воспитатель высшей категории</w:t>
      </w:r>
    </w:p>
    <w:p w:rsidR="00660B51" w:rsidRPr="00660B51" w:rsidRDefault="00660B51" w:rsidP="00660B5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B51">
        <w:rPr>
          <w:rFonts w:ascii="Times New Roman" w:hAnsi="Times New Roman" w:cs="Times New Roman"/>
          <w:color w:val="000000" w:themeColor="text1"/>
          <w:sz w:val="28"/>
          <w:szCs w:val="28"/>
        </w:rPr>
        <w:t>Журавлева Галина Тимофеевна</w:t>
      </w:r>
    </w:p>
    <w:p w:rsidR="002551DD" w:rsidRDefault="002551DD" w:rsidP="002551DD"/>
    <w:p w:rsidR="002551DD" w:rsidRDefault="002551DD" w:rsidP="002551DD"/>
    <w:p w:rsidR="002551DD" w:rsidRDefault="002551DD" w:rsidP="002551DD"/>
    <w:p w:rsidR="002551DD" w:rsidRDefault="002551DD" w:rsidP="002551DD"/>
    <w:p w:rsidR="00660B51" w:rsidRDefault="00660B51" w:rsidP="002551DD"/>
    <w:p w:rsidR="002551DD" w:rsidRDefault="002551DD" w:rsidP="002551DD"/>
    <w:p w:rsidR="002551DD" w:rsidRDefault="002551DD" w:rsidP="002551DD"/>
    <w:p w:rsidR="002551DD" w:rsidRPr="002551DD" w:rsidRDefault="002551DD" w:rsidP="00660B51">
      <w:pPr>
        <w:jc w:val="center"/>
        <w:rPr>
          <w:rFonts w:asciiTheme="majorBidi" w:hAnsiTheme="majorBidi" w:cstheme="majorBidi"/>
          <w:sz w:val="28"/>
          <w:szCs w:val="28"/>
        </w:rPr>
      </w:pPr>
      <w:r w:rsidRPr="002551DD">
        <w:rPr>
          <w:rFonts w:asciiTheme="majorBidi" w:hAnsiTheme="majorBidi" w:cstheme="majorBidi"/>
          <w:sz w:val="28"/>
          <w:szCs w:val="28"/>
        </w:rPr>
        <w:t>г. Нижний Новгород</w:t>
      </w:r>
    </w:p>
    <w:p w:rsidR="002551DD" w:rsidRPr="00660B51" w:rsidRDefault="002551DD" w:rsidP="002551DD">
      <w:pPr>
        <w:jc w:val="center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660B51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lastRenderedPageBreak/>
        <w:t xml:space="preserve"> «Общие элементы костюма Нижегородского края»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</w:rPr>
        <w:t>Описание:</w:t>
      </w:r>
      <w:r w:rsidRPr="00660B51">
        <w:rPr>
          <w:rFonts w:ascii="Times New Roman" w:hAnsi="Times New Roman" w:cs="Times New Roman"/>
          <w:sz w:val="28"/>
          <w:szCs w:val="28"/>
        </w:rPr>
        <w:t xml:space="preserve"> интерактивная игра, разработанная на основе презентации </w:t>
      </w:r>
      <w:r w:rsidRPr="00660B51">
        <w:rPr>
          <w:rFonts w:ascii="Times New Roman" w:hAnsi="Times New Roman" w:cs="Times New Roman"/>
          <w:sz w:val="28"/>
          <w:szCs w:val="28"/>
          <w:lang w:val="en-US" w:bidi="ar-DZ"/>
        </w:rPr>
        <w:t>Microsoft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</w:t>
      </w:r>
      <w:r w:rsidRPr="00660B51">
        <w:rPr>
          <w:rFonts w:ascii="Times New Roman" w:hAnsi="Times New Roman" w:cs="Times New Roman"/>
          <w:sz w:val="28"/>
          <w:szCs w:val="28"/>
          <w:lang w:val="en-US" w:bidi="ar-DZ"/>
        </w:rPr>
        <w:t>Power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</w:t>
      </w:r>
      <w:r w:rsidRPr="00660B51">
        <w:rPr>
          <w:rFonts w:ascii="Times New Roman" w:hAnsi="Times New Roman" w:cs="Times New Roman"/>
          <w:sz w:val="28"/>
          <w:szCs w:val="28"/>
          <w:lang w:val="en-US" w:bidi="ar-DZ"/>
        </w:rPr>
        <w:t>Point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. Игра может быть использована в работе с детьми разного возраста, воспитателями, педагогами дополнительного образования, студентами педагогических учебных заведений, преподавателями начальных классов, родителями. </w:t>
      </w:r>
    </w:p>
    <w:p w:rsidR="002551DD" w:rsidRPr="00660B51" w:rsidRDefault="002551DD" w:rsidP="00935B39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Тема: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интерактивная игра по приобщению детей к истокам </w:t>
      </w:r>
      <w:r w:rsidR="00935B39">
        <w:rPr>
          <w:rFonts w:ascii="Times New Roman" w:hAnsi="Times New Roman" w:cs="Times New Roman"/>
          <w:sz w:val="28"/>
          <w:szCs w:val="28"/>
          <w:lang w:bidi="ar-DZ"/>
        </w:rPr>
        <w:t>культуры «Общие элементы костюма Нижегородского края</w:t>
      </w:r>
      <w:bookmarkStart w:id="0" w:name="_GoBack"/>
      <w:bookmarkEnd w:id="0"/>
      <w:r w:rsidRPr="00660B51">
        <w:rPr>
          <w:rFonts w:ascii="Times New Roman" w:hAnsi="Times New Roman" w:cs="Times New Roman"/>
          <w:sz w:val="28"/>
          <w:szCs w:val="28"/>
          <w:lang w:bidi="ar-DZ"/>
        </w:rPr>
        <w:t>»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Цель: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закрепить знания об общих особенностях и элементах костюма Нижегородского края.</w:t>
      </w:r>
    </w:p>
    <w:p w:rsidR="002551DD" w:rsidRPr="00660B51" w:rsidRDefault="002551DD" w:rsidP="002551DD">
      <w:pPr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Задачи: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- повторить и закрепить общие элементы мужского и женского костюма;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- воспитывать интерес и любовь к культуре родного края;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- учить называть элементы костюма;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- развивать логическое мышление; творческие, познавательные способности и память у дошкольников.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Оборудование: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компьютер, интерактивная доска, презентация </w:t>
      </w:r>
      <w:r w:rsidRPr="00660B51">
        <w:rPr>
          <w:rFonts w:ascii="Times New Roman" w:hAnsi="Times New Roman" w:cs="Times New Roman"/>
          <w:sz w:val="28"/>
          <w:szCs w:val="28"/>
          <w:lang w:val="en-US" w:bidi="ar-DZ"/>
        </w:rPr>
        <w:t>Microsoft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</w:t>
      </w:r>
      <w:r w:rsidRPr="00660B51">
        <w:rPr>
          <w:rFonts w:ascii="Times New Roman" w:hAnsi="Times New Roman" w:cs="Times New Roman"/>
          <w:sz w:val="28"/>
          <w:szCs w:val="28"/>
          <w:lang w:val="en-US" w:bidi="ar-DZ"/>
        </w:rPr>
        <w:t>Power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</w:t>
      </w:r>
      <w:r w:rsidRPr="00660B51">
        <w:rPr>
          <w:rFonts w:ascii="Times New Roman" w:hAnsi="Times New Roman" w:cs="Times New Roman"/>
          <w:sz w:val="28"/>
          <w:szCs w:val="28"/>
          <w:lang w:val="en-US" w:bidi="ar-DZ"/>
        </w:rPr>
        <w:t>Point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>.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Детям предлагается шесть мини-игр. Они могут выбрать самостоятельно любую мини-игру.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i/>
          <w:iCs/>
          <w:sz w:val="28"/>
          <w:szCs w:val="28"/>
          <w:lang w:bidi="ar-DZ"/>
        </w:rPr>
        <w:t>Участникам игры предлагается табло с шестью темами: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«Кроссворд», «Элементы женского костюма», «Элементы мужского костюма», «Бабушкин сундук», викторина «Как это называется?», «Дорисуй». </w:t>
      </w:r>
    </w:p>
    <w:p w:rsidR="002551DD" w:rsidRPr="00660B51" w:rsidRDefault="002551DD" w:rsidP="002551DD">
      <w:pPr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Кроссворд</w:t>
      </w:r>
    </w:p>
    <w:p w:rsidR="002551DD" w:rsidRPr="00660B51" w:rsidRDefault="002551DD" w:rsidP="002551DD">
      <w:pPr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u w:val="single"/>
          <w:lang w:bidi="ar-DZ"/>
        </w:rPr>
        <w:t>Задание: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разгадать кроссворд об основных «элементах» русского национального костюма (кокошник, лапти, рубаха и т.д.). Кроссворд разгадывается с воспитателем. Вопрос задаётся автоматически (в игре имеется звуковое сопровождение). После правильного ответа детей, воспитатель нажимает на ЛКМ (левая кнопка мыши) или на интерактивную доску и на экране появляется верный ответ с соответствующей ему картинкой. В некоторых вопросах, ребёнок должен разгадать ответ глядя на картинку. Чтобы перейти к следующему вопросу, надо нажать на ЛКМ. 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1) С липы, лыко </w:t>
      </w:r>
      <w:proofErr w:type="gramStart"/>
      <w:r w:rsidRPr="00660B51">
        <w:rPr>
          <w:rFonts w:ascii="Times New Roman" w:hAnsi="Times New Roman" w:cs="Times New Roman"/>
          <w:sz w:val="28"/>
          <w:szCs w:val="28"/>
          <w:lang w:bidi="ar-DZ"/>
        </w:rPr>
        <w:t>надрали,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Крепко</w:t>
      </w:r>
      <w:proofErr w:type="gramEnd"/>
      <w:r w:rsidRPr="00660B51">
        <w:rPr>
          <w:rFonts w:ascii="Times New Roman" w:hAnsi="Times New Roman" w:cs="Times New Roman"/>
          <w:sz w:val="28"/>
          <w:szCs w:val="28"/>
          <w:lang w:bidi="ar-DZ"/>
        </w:rPr>
        <w:t>, добротно связали.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lastRenderedPageBreak/>
        <w:t>Всунули в них детки лапки: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Эх, да и славные … (лапти)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2) Что изображено на картинке? (передник)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3) Что изображено на картинке? (шапка)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4) Ничего в них не </w:t>
      </w:r>
      <w:proofErr w:type="gramStart"/>
      <w:r w:rsidRPr="00660B51">
        <w:rPr>
          <w:rFonts w:ascii="Times New Roman" w:hAnsi="Times New Roman" w:cs="Times New Roman"/>
          <w:sz w:val="28"/>
          <w:szCs w:val="28"/>
          <w:lang w:bidi="ar-DZ"/>
        </w:rPr>
        <w:t>боимся,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Разве</w:t>
      </w:r>
      <w:proofErr w:type="gramEnd"/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что проталинки.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От души зимой резвимся,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Ведь на ножках … ! (валенки)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5) Что изображено на картинке? (кафтан)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6) Берегут их все недаром.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Их всегда должно быть пара.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 xml:space="preserve">Истоптали сто </w:t>
      </w:r>
      <w:proofErr w:type="gramStart"/>
      <w:r w:rsidRPr="00660B51">
        <w:rPr>
          <w:rFonts w:ascii="Times New Roman" w:hAnsi="Times New Roman" w:cs="Times New Roman"/>
          <w:sz w:val="28"/>
          <w:szCs w:val="28"/>
          <w:lang w:bidi="ar-DZ"/>
        </w:rPr>
        <w:t>дорог,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Кожаные</w:t>
      </w:r>
      <w:proofErr w:type="gramEnd"/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- …(сапоги)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7) Что изображено на картинке? (косоворотка)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8) Он украшает голову,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На цветок похож.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Весь расшит узорами,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Уж очень он хорош. (кокошник)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9) Я — матрешка </w:t>
      </w:r>
      <w:proofErr w:type="gramStart"/>
      <w:r w:rsidRPr="00660B51">
        <w:rPr>
          <w:rFonts w:ascii="Times New Roman" w:hAnsi="Times New Roman" w:cs="Times New Roman"/>
          <w:sz w:val="28"/>
          <w:szCs w:val="28"/>
          <w:lang w:bidi="ar-DZ"/>
        </w:rPr>
        <w:t>расписная!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На</w:t>
      </w:r>
      <w:proofErr w:type="gramEnd"/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мне не шубка, не кафтан,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Одета я зимой и летом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В красивый яркий … (сарафан)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10) Рукав длинный и </w:t>
      </w:r>
      <w:proofErr w:type="gramStart"/>
      <w:r w:rsidRPr="00660B51">
        <w:rPr>
          <w:rFonts w:ascii="Times New Roman" w:hAnsi="Times New Roman" w:cs="Times New Roman"/>
          <w:sz w:val="28"/>
          <w:szCs w:val="28"/>
          <w:lang w:bidi="ar-DZ"/>
        </w:rPr>
        <w:t>короткий,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Планка</w:t>
      </w:r>
      <w:proofErr w:type="gramEnd"/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иль косоворотка,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На груди — кармашки.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Что это?  (рубаха)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11) Надену — ободом </w:t>
      </w:r>
      <w:proofErr w:type="gramStart"/>
      <w:r w:rsidRPr="00660B51">
        <w:rPr>
          <w:rFonts w:ascii="Times New Roman" w:hAnsi="Times New Roman" w:cs="Times New Roman"/>
          <w:sz w:val="28"/>
          <w:szCs w:val="28"/>
          <w:lang w:bidi="ar-DZ"/>
        </w:rPr>
        <w:t>сведёт,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Сниму</w:t>
      </w:r>
      <w:proofErr w:type="gramEnd"/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 — змеёй упадёт,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Тепла не даёт,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br/>
        <w:t>А без него холодно. (кушак)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lastRenderedPageBreak/>
        <w:t>мини-игра «Элементы женского костюма»</w:t>
      </w:r>
    </w:p>
    <w:p w:rsidR="002551DD" w:rsidRPr="00660B51" w:rsidRDefault="002551DD" w:rsidP="00660B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В этой мини-игре необходимо указать только элементы, относящиеся к женскому русскому национальному костюму. Ребёнку необходимо нажать на нужный элемент. Если он выбирает верную картинку, то она крутится и звучит соответствующий звук «победы», если ребенок выбирает элемент мужского костюма, то картинка пропадает и звучит соответствующий звук «проигрыша».  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мини-игра «Элементы мужского костюма»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В этой мини-игре необходимо указать только элементы, относящиеся к мужскому русскому национальному костюму. Ребёнку необходимо нажать на нужный элемент. Если он выбирает верную картинку, то она крутится и звучит соответствующий звук «победы», если ребенок выбирает элемент женского костюма, то картинка пропадает и звучит соответствующий звук «проигрыша».  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мини-игра «Бабушкин сундук»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Эта интерактивная игра направлена на то, чтобы ребёнок умел отличать одежду старую и современную, а также на закрепление элементов русского национального костюма.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В данной мини-игре ребёнку предлагается подумать, какие из представленных вещей могли бы оказаться у бабушки в сундуке. В начале звучит задание. На слайде представлен сундук, в который надо «сложить» необходимые вещи. Вокруг него элементы русского народного костюма и современные вещи (джинсы, толстовка, кроссовки). Если ребёнок выбирает, например, лапти, то они «переходят» в сундук, а если, например, толстовку, то эта картинка пропадает с соответствующим звуком «проигрыша». 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Викторина «Как это называется?»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При включении этой мини-игры звучит задание. На слайде картинка элемента костюма и три варианта ответа. Участнику необходимо выбрать из трёх предложенных вариантов только один правильный. Правильный ответ </w:t>
      </w:r>
      <w:r w:rsidRPr="00660B51">
        <w:rPr>
          <w:rFonts w:ascii="Times New Roman" w:hAnsi="Times New Roman" w:cs="Times New Roman"/>
          <w:sz w:val="28"/>
          <w:szCs w:val="28"/>
          <w:lang w:bidi="ar-DZ"/>
        </w:rPr>
        <w:lastRenderedPageBreak/>
        <w:t xml:space="preserve">сопровождается соответствующей анимацией и звуком. В противном случае, вариант с ответом пропадает и звучит мелодия «проигрыша». 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1) кокошник;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2) лапти;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3) рубаха;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4) сарафан;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5) валенки.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b/>
          <w:bCs/>
          <w:sz w:val="28"/>
          <w:szCs w:val="28"/>
          <w:lang w:bidi="ar-DZ"/>
        </w:rPr>
        <w:t>мини-игра «Дорисуй»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 xml:space="preserve">В этой мини-игре ребёнку необходимо дорисовать вторую половину представленных элементов русского народного костюма. Здесь участник может проявить всё своё творчество и показать оригинальность. 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1) кокошник;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2) рубаха;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3) кафтан;</w:t>
      </w:r>
    </w:p>
    <w:p w:rsidR="002551DD" w:rsidRPr="00660B51" w:rsidRDefault="002551DD" w:rsidP="002551D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bidi="ar-DZ"/>
        </w:rPr>
      </w:pPr>
      <w:r w:rsidRPr="00660B51">
        <w:rPr>
          <w:rFonts w:ascii="Times New Roman" w:hAnsi="Times New Roman" w:cs="Times New Roman"/>
          <w:sz w:val="28"/>
          <w:szCs w:val="28"/>
          <w:lang w:bidi="ar-DZ"/>
        </w:rPr>
        <w:t>4) шапка.</w:t>
      </w:r>
    </w:p>
    <w:p w:rsidR="00A5243B" w:rsidRDefault="00A5243B"/>
    <w:sectPr w:rsidR="00A5243B" w:rsidSect="00660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1DD"/>
    <w:rsid w:val="000C48B9"/>
    <w:rsid w:val="002551DD"/>
    <w:rsid w:val="00660B51"/>
    <w:rsid w:val="00935B39"/>
    <w:rsid w:val="00A5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787A5-61FD-4E13-B959-937CDFDB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1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serzh.zhuravlev.97@list.ru</dc:creator>
  <cp:keywords/>
  <dc:description/>
  <cp:lastModifiedBy>serzh.zhuravlev.97@list.ru</cp:lastModifiedBy>
  <cp:revision>6</cp:revision>
  <dcterms:created xsi:type="dcterms:W3CDTF">2021-02-06T12:36:00Z</dcterms:created>
  <dcterms:modified xsi:type="dcterms:W3CDTF">2021-09-11T17:09:00Z</dcterms:modified>
</cp:coreProperties>
</file>